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C4" w:rsidRPr="00B501DC" w:rsidRDefault="00CD2CC4" w:rsidP="00CD2CC4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501DC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Interessante Links zum Angeln und Fischen am Bodensee:</w:t>
      </w:r>
      <w:r w:rsidRPr="00B501D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CD2CC4" w:rsidRPr="00B501DC" w:rsidRDefault="00CD2CC4" w:rsidP="00CD2CC4">
      <w:pPr>
        <w:numPr>
          <w:ilvl w:val="0"/>
          <w:numId w:val="1"/>
        </w:numPr>
        <w:shd w:val="clear" w:color="auto" w:fill="FFFFFF"/>
        <w:spacing w:before="120"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hyperlink r:id="rId6" w:tgtFrame="_blank" w:history="1">
        <w:r w:rsidRPr="00B501DC">
          <w:rPr>
            <w:rFonts w:ascii="Arial" w:eastAsia="Times New Roman" w:hAnsi="Arial" w:cs="Arial"/>
            <w:b/>
            <w:bCs/>
            <w:color w:val="296E4B"/>
            <w:sz w:val="20"/>
            <w:szCs w:val="20"/>
            <w:lang w:eastAsia="de-DE"/>
          </w:rPr>
          <w:t>Angeln am Bodensee</w:t>
        </w:r>
      </w:hyperlink>
    </w:p>
    <w:p w:rsidR="00CD2CC4" w:rsidRPr="00B501DC" w:rsidRDefault="00CD2CC4" w:rsidP="00CD2CC4">
      <w:pPr>
        <w:numPr>
          <w:ilvl w:val="0"/>
          <w:numId w:val="1"/>
        </w:numPr>
        <w:shd w:val="clear" w:color="auto" w:fill="FFFFFF"/>
        <w:spacing w:before="120"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hyperlink r:id="rId7" w:tgtFrame="_blank" w:history="1">
        <w:r w:rsidRPr="00B501DC">
          <w:rPr>
            <w:rFonts w:ascii="Arial" w:eastAsia="Times New Roman" w:hAnsi="Arial" w:cs="Arial"/>
            <w:b/>
            <w:bCs/>
            <w:color w:val="296E4B"/>
            <w:sz w:val="20"/>
            <w:szCs w:val="20"/>
            <w:lang w:eastAsia="de-DE"/>
          </w:rPr>
          <w:t>Angelerlaubnisscheine</w:t>
        </w:r>
      </w:hyperlink>
    </w:p>
    <w:p w:rsidR="00CD2CC4" w:rsidRPr="00B501DC" w:rsidRDefault="00CD2CC4" w:rsidP="00CD2CC4">
      <w:pPr>
        <w:numPr>
          <w:ilvl w:val="0"/>
          <w:numId w:val="1"/>
        </w:numPr>
        <w:shd w:val="clear" w:color="auto" w:fill="FFFFFF"/>
        <w:spacing w:before="120"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hyperlink r:id="rId8" w:tgtFrame="_blank" w:history="1">
        <w:r w:rsidRPr="00B501DC">
          <w:rPr>
            <w:rFonts w:ascii="Arial" w:eastAsia="Times New Roman" w:hAnsi="Arial" w:cs="Arial"/>
            <w:b/>
            <w:bCs/>
            <w:color w:val="296E4B"/>
            <w:sz w:val="20"/>
            <w:szCs w:val="20"/>
            <w:lang w:eastAsia="de-DE"/>
          </w:rPr>
          <w:t>Angelvereine</w:t>
        </w:r>
      </w:hyperlink>
    </w:p>
    <w:p w:rsidR="00CD2CC4" w:rsidRDefault="00CD2CC4" w:rsidP="00CD2CC4">
      <w:pPr>
        <w:numPr>
          <w:ilvl w:val="0"/>
          <w:numId w:val="1"/>
        </w:numPr>
        <w:shd w:val="clear" w:color="auto" w:fill="FFFFFF"/>
        <w:spacing w:before="120"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hyperlink r:id="rId9" w:tgtFrame="_blank" w:history="1">
        <w:r w:rsidRPr="00B501DC">
          <w:rPr>
            <w:rFonts w:ascii="Arial" w:eastAsia="Times New Roman" w:hAnsi="Arial" w:cs="Arial"/>
            <w:b/>
            <w:bCs/>
            <w:color w:val="296E4B"/>
            <w:sz w:val="20"/>
            <w:szCs w:val="20"/>
            <w:lang w:eastAsia="de-DE"/>
          </w:rPr>
          <w:t>Bodensee Fische</w:t>
        </w:r>
      </w:hyperlink>
    </w:p>
    <w:p w:rsidR="0007686C" w:rsidRDefault="0007686C">
      <w:bookmarkStart w:id="0" w:name="_GoBack"/>
      <w:bookmarkEnd w:id="0"/>
    </w:p>
    <w:sectPr w:rsidR="00076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8399D"/>
    <w:multiLevelType w:val="multilevel"/>
    <w:tmpl w:val="E4B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C4"/>
    <w:rsid w:val="0007686C"/>
    <w:rsid w:val="00375D46"/>
    <w:rsid w:val="004A7AE3"/>
    <w:rsid w:val="005719F9"/>
    <w:rsid w:val="00C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-angeln.de/Angelvereine-am-Bodense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denseekreis.de/umwelt-landnutzung/jagd-fischerei/angelerlaubnissche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densee-angeln.d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densee-angeln.de/Bodensee-Fisch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398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Kaufmann, Nicolai</dc:creator>
  <cp:lastModifiedBy>Kaufmann, Nicolai</cp:lastModifiedBy>
  <cp:revision>1</cp:revision>
  <dcterms:created xsi:type="dcterms:W3CDTF">2015-04-07T08:27:00Z</dcterms:created>
  <dcterms:modified xsi:type="dcterms:W3CDTF">2015-04-07T08:27:00Z</dcterms:modified>
</cp:coreProperties>
</file>